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Вариант 4 (с. 19 — 23)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color w:val="FF0000"/>
          <w:sz w:val="28"/>
          <w:szCs w:val="28"/>
        </w:rPr>
        <w:t>Ответы к стр. 19 — 23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1.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 Прочитай текст.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Сахар — это сладкий на вкус пищевой продукт. Он входит с состав мороженого, конфет и фруктовых вод. Кристаллы сахара мы добавляем в кашу, кофе или чай. Сахар снабжает наш организм энергией, причём быстрее, чем любая другая пища. Но надо помнить, что неумеренное употребление сахара может привести к разрушению зубов.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>Сахар содержит углерод, водород и кислород. Различное сочетание групп атомов образуют различные виды сахара. Сахар, который мы употребляем в пищу, называют сахарозой.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>Любое зелёное растение производит сахар. Тот сахар, который мы используем в пищу, получают из двух растений: сахарного тростника и сахарной свёклы. Сахарный тростник – это разновидность гигантской травы.  Сахарная свёкла – это овощ, толстый корень которого богат сахаром.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/>
        </w:rPr>
        <w:tab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>(106 слов)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>(По материалам энциклопедии «Хочу всё знать»)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2.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Какова тема текста?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 сахаре.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3.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 Определи стиль текста: научный, художественный или публицистический.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Научный.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4.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 Заполни таблицу.</w:t>
      </w:r>
    </w:p>
    <w:tbl>
      <w:tblPr>
        <w:tblW w:w="8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8"/>
        <w:gridCol w:w="41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Вопрос</w:t>
            </w:r>
          </w:p>
        </w:tc>
        <w:tc>
          <w:tcPr>
            <w:tcW w:w="4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Ответ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Какой продукт, содержащий углерод и кислород, имеет сладкий вкус?</w:t>
            </w:r>
          </w:p>
        </w:tc>
        <w:tc>
          <w:tcPr>
            <w:tcW w:w="4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Сладкий продукт, содержащий углерод и кислород,  — сахар.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Что образует сочетание групп атомов?</w:t>
            </w:r>
          </w:p>
        </w:tc>
        <w:tc>
          <w:tcPr>
            <w:tcW w:w="4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Различное сочетание групп атомов образуют различные виды сахара.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Чем сахар «снабжает» наш организм?</w:t>
            </w:r>
          </w:p>
        </w:tc>
        <w:tc>
          <w:tcPr>
            <w:tcW w:w="4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Сахар снабжает наш организм энергией.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5.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 Вставь слова из текста так, чтобы предложения имели смысл.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Любое 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  <w:u w:val="single"/>
        </w:rPr>
        <w:t>зелёное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растение производит 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  <w:u w:val="single"/>
        </w:rPr>
        <w:t>сахар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Сахар, употребляемый нами в пищу, называют 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  <w:u w:val="single"/>
        </w:rPr>
        <w:t>сахарозой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6.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Подберите и запишите к словам антонимы.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быстрее — медленнее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богатый — бедный, нищий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разрушить — создать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добавить — убавить, уменьшить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толстый — тонкий, худой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дать — взять, забрать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7.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Вставь пропущенные буквы.  Выпиши второе и пятое предложения.  Подчеркни в них грамматические основы.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Наступила в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сна. Колхозники зас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яли п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ля с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менами свёклы. Вскоре по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вились з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лёные ростки. Всё лето люди ухаживали за растениями. Осенью они собрали богатый ур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жай свёклы. Много получится сахару!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Колхозники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засеяли поля семенами свёклы. Осенью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они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собрали богатый урожай свёклы. 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Отметь рисунки с изображениями растений, из которых  получают сахар.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3150235" cy="2865755"/>
            <wp:effectExtent l="0" t="0" r="12065" b="1079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9.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Образуй и запиши из данных слов словосочетания прилагательное + существительное.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гигант, трава  — 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гигантская трава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сахар, пудра — 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сахарная пудра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сладость, каша —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сладкая каша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фрукт, мороженое — 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фруктовое мороженое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10.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Найди и выдели в таблице слова: кристалл, сахар, сахароза, тростник, атом.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8"/>
          <w:szCs w:val="28"/>
        </w:rPr>
        <w:drawing>
          <wp:inline distT="0" distB="0" distL="114300" distR="114300">
            <wp:extent cx="5038725" cy="3505200"/>
            <wp:effectExtent l="0" t="0" r="9525" b="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E308"/>
    <w:multiLevelType w:val="singleLevel"/>
    <w:tmpl w:val="1D55E308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2019-10-28T16:55:24Z</dcterms:created>
  <dc:creator>Sunbul</dc:creator>
  <cp:lastModifiedBy>Sunbul</cp:lastModifiedBy>
  <dcterms:modified xsi:type="dcterms:W3CDTF">2019-10-28T19:14:02Z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