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>Small summative assessment 2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>Write the answers to the questions.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Is London the capital of England?________________________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Do the Scottish people live in Wales?_____________________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Is the national costume of Scotland blue and white?__________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Is the national costume of Northern Ireland red and white?____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Is the national costume of Wales red and white?_____________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>Make sentences interrogative.</w:t>
      </w:r>
    </w:p>
    <w:p>
      <w:pPr>
        <w:numPr>
          <w:ilvl w:val="0"/>
          <w:numId w:val="3"/>
        </w:numPr>
        <w:ind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There are many tourists in England.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She often writes letters to her pen-friend.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Many people visit London every day.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The capital city is London.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>Remember the email ideas and write an email to your pen-friend.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>Write answers to the following questions.</w:t>
      </w:r>
    </w:p>
    <w:p>
      <w:pPr>
        <w:numPr>
          <w:ilvl w:val="0"/>
          <w:numId w:val="4"/>
        </w:numPr>
        <w:ind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How many countries are there in the United Kingdom?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What is the nationality of the people in Scotland?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What is the nationality of the people in England?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What is the nationality of the people in Wales?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What is the nationality of the people in Northern Ireland?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8F0C71"/>
    <w:multiLevelType w:val="singleLevel"/>
    <w:tmpl w:val="838F0C7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BFC5559"/>
    <w:multiLevelType w:val="singleLevel"/>
    <w:tmpl w:val="FBFC555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DD4D7FC"/>
    <w:multiLevelType w:val="singleLevel"/>
    <w:tmpl w:val="FDD4D7F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6B95036"/>
    <w:multiLevelType w:val="singleLevel"/>
    <w:tmpl w:val="56B9503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1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2019-11-15T04:27:17Z</dcterms:created>
  <dc:creator>Sunbul</dc:creator>
  <cp:lastModifiedBy>Sunbul</cp:lastModifiedBy>
  <dcterms:modified xsi:type="dcterms:W3CDTF">2019-11-15T04:49:03Z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