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Русский язык 4 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МСО №5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 И._________________________________________________________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Сила дружбы.</w:t>
      </w:r>
    </w:p>
    <w:p>
      <w:p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На самом краю грядки возле других цветов пустил свой первый росток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душистый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горошек. Очень радовался он тёплому,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ласковому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солнц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у.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–Как чудесен мир! –восхищался маленький душистый горошек, с нетерпением ожидая того дня, когда он сможет раскрыть первые цветы. Душистый горошек и сам ещё не знал, какогоцвета они будут.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А пырей, глубоко зарывшийся в землю корнями, угрожал: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–Неужели ты, несчастный карапуз, собираешься перегнать меня в росте, да ещё расцвести? Не будет этого!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Пырей быстро зазеленел. Прошло немного времени, и он так разросся, что душистый горошек уже не мог увидеть солнце –нежные листочки душистого горошка покрывала тень пырея.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–Ну, видишь! –засмеялся злюка пырей. –Ты зачахнешь, и никто даже не узнает, что ты жил на свете!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–Какой ужас! –душистый горошек был в отчаянии. –Неужели я никогда больше не увижу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милое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солнышко, неужели мне придётся умереть, так и не распустившись?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Вдруг рядом с ним послышался тихий, учтивый голос: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–Не горюй, душистый горошек! Ты ещё расцветёшь. Только прислонись ко мне. Я помогу тебе вырваться из зарослей пырея.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Это был подсолнух. Он тоже не мог еще похвастаться ростом, но листья его уже были широкими и большими, а стебель прочно держался в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родной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земле.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Душистый горошек послушался и обвил худенькими ручонками стройный подсолнух. С каждым днём подсолнух поднимался всё выше и выше, а вместе с ним тянулся и душистый горошек. Вскоре они оба переросли все другие цветы.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И вот однажды подсолнух раскрыл прекрасный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жёлтый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цветок. Он был таким большим и ярким, что в первый миг душистый горошек принял его за солнце.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–Как ты красив! –радовался душистый горошек.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–Ты тоже красив, –сказал подсолнух.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В самом деле –начал цвести и душистый горошек. Словно маленькие шёлковые мотыльки алели на его веточках. И какой сладкий аромат они источали!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Отовсюду слетались поздравить подсолнух пчёлы и бабочки. Все они радовались его красоте и ещё восхищались маленьким душистым горошком, который смело поднялся теперь навстречу солнцу и пышно расцвёл.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А пырей едва не лопался от злости, ползая у самых ног душистого горошка. Но ничего плохого сделать ему он уже был не в силах.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–Как прекрасно жить на свете, если рядом с тобой хороший друг! –говорил пчёлам и бабочкам счастливый душистый горошек</w:t>
      </w:r>
    </w:p>
    <w:p>
      <w:pPr>
        <w:ind w:firstLine="42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</w:p>
    <w:p>
      <w:pPr>
        <w:numPr>
          <w:ilvl w:val="0"/>
          <w:numId w:val="1"/>
        </w:numPr>
        <w:ind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 какие времена года происходят события, описанные в тексте?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2б.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зимой, летом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 весной, летом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осенью, зимой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Где душистый горошек пустил свой первый росток?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2б.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в поле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 на огороде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на краю грядки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Укажи главного положительного героя произведения.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2б.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пырей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 бабочка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подсолнух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Укажи отрицательного героя произведения.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2б.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пырей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 пчёлы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душистый горошек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Какого цвета были цветочки душистого горошка?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красного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 белого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жёлтого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Какой аромат издавали цветы душистого горошка?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горький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В)сладкий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кислый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За что душистый горошек принял цветок подсолнуха?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за звёздочку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 за солнце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за луну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Восстанови последовательность смены настроения душистого горошка на протяжении повествования.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7б.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Восхищался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2) радовался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3) был в отчаянии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2, 1, 3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 3, 2, 1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1, 3, 2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Напиши заветное желание душтстого горошка.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Восстанови деформированный план текста.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7б.</w:t>
      </w:r>
    </w:p>
    <w:p>
      <w:pPr>
        <w:numPr>
          <w:ilvl w:val="0"/>
          <w:numId w:val="3"/>
        </w:numPr>
        <w:ind w:left="420" w:left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Появление первого ростка душистого горошка в чудесном мире.</w:t>
      </w:r>
    </w:p>
    <w:p>
      <w:pPr>
        <w:numPr>
          <w:ilvl w:val="0"/>
          <w:numId w:val="3"/>
        </w:numPr>
        <w:ind w:left="420" w:left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Сила дружбы.</w:t>
      </w:r>
    </w:p>
    <w:p>
      <w:pPr>
        <w:numPr>
          <w:ilvl w:val="0"/>
          <w:numId w:val="3"/>
        </w:numPr>
        <w:ind w:left="420" w:left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Угроза злюки пырея.</w:t>
      </w:r>
    </w:p>
    <w:p>
      <w:pPr>
        <w:numPr>
          <w:ilvl w:val="0"/>
          <w:numId w:val="3"/>
        </w:numPr>
        <w:ind w:left="420" w:left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Добрососедское предложение подсолнуха.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4, 1, 3, 2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 1, 3, 4, 2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3, 1, 2, 4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Определи главную мысль текста.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Подумай, что заключено в заглавии «Сила дружбы»?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7б.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тема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 основная мысль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фамилия автора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Спиши, вставляя слова в скобках в нужном падеже. Обозначь падеж этих слов.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8б.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От (летнее, горячее солнце) туристы укрылись под (могучее дерево).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Просклоняй словосочетание </w:t>
      </w:r>
      <w:r>
        <w:rPr>
          <w:rFonts w:hint="default" w:ascii="Times New Roman" w:hAnsi="Times New Roman" w:eastAsia="sans-serif" w:cs="Times New Roman"/>
          <w:i/>
          <w:iCs/>
          <w:sz w:val="28"/>
          <w:szCs w:val="28"/>
          <w:lang w:val="ru-RU"/>
        </w:rPr>
        <w:t>красный карандаш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8б.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Укажи имя прилагательное в Д.п.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верному другу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В) лучшего рассказа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маленьким ключиком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Укажи слово с пропущенным окончанием -его.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А) без сильн___ голоса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В) для крепк__ чая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С) от летн__ дождя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Определи род и падеж выделенных в тексте слов.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8б.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ans-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Разбери предложение по членам.  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ru-RU"/>
        </w:rPr>
        <w:t>8б.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Очень радовался он тёплому, ласковому солнцу.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5AE"/>
    <w:multiLevelType w:val="singleLevel"/>
    <w:tmpl w:val="11BA45A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25234B5B"/>
    <w:multiLevelType w:val="singleLevel"/>
    <w:tmpl w:val="25234B5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F4CAE97"/>
    <w:multiLevelType w:val="singleLevel"/>
    <w:tmpl w:val="6F4CAE97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D51EB"/>
    <w:rsid w:val="10990B83"/>
    <w:rsid w:val="1A4A49BF"/>
    <w:rsid w:val="636E714E"/>
    <w:rsid w:val="64A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290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2020-02-17T14:17:00Z</dcterms:created>
  <dc:creator>Sunbul</dc:creator>
  <cp:lastModifiedBy>Sunbul</cp:lastModifiedBy>
  <dcterms:modified xsi:type="dcterms:W3CDTF">2020-02-18T09:02:03Z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